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1F" w:rsidRPr="00290B6B" w:rsidRDefault="00637B1F" w:rsidP="00637B1F">
      <w:pPr>
        <w:jc w:val="center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5777865</wp:posOffset>
            </wp:positionH>
            <wp:positionV relativeFrom="paragraph">
              <wp:posOffset>18415</wp:posOffset>
            </wp:positionV>
            <wp:extent cx="504190" cy="50355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-201930</wp:posOffset>
            </wp:positionH>
            <wp:positionV relativeFrom="paragraph">
              <wp:posOffset>19685</wp:posOffset>
            </wp:positionV>
            <wp:extent cx="584835" cy="576580"/>
            <wp:effectExtent l="19050" t="0" r="5715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B6B"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t>Istituto Tecnico Settore Tecnologico</w:t>
      </w:r>
    </w:p>
    <w:p w:rsidR="00637B1F" w:rsidRPr="00290B6B" w:rsidRDefault="00637B1F" w:rsidP="00637B1F">
      <w:pPr>
        <w:tabs>
          <w:tab w:val="center" w:pos="4330"/>
        </w:tabs>
        <w:ind w:right="-24"/>
        <w:jc w:val="center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 w:rsidRPr="00290B6B">
        <w:rPr>
          <w:rFonts w:ascii="Arial-BoldMT" w:hAnsi="Arial-BoldMT" w:cs="Arial-BoldMT"/>
          <w:b/>
          <w:bCs/>
          <w:color w:val="0000FF"/>
          <w:spacing w:val="40"/>
          <w:sz w:val="28"/>
          <w:szCs w:val="28"/>
        </w:rPr>
        <w:t>"EUGENIO BARSANTI</w:t>
      </w:r>
      <w:r w:rsidRPr="00290B6B"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t>"</w:t>
      </w:r>
    </w:p>
    <w:p w:rsidR="00637B1F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Meccanica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/Meccatronica ed</w:t>
      </w:r>
      <w:r w:rsidRPr="005F08B0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</w:t>
      </w: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Energia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(Articolazione Meccanica/Meccatronica)</w:t>
      </w:r>
    </w:p>
    <w:p w:rsidR="00637B1F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Trasporti e Logistica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(Opzione Costruzione Aeronautiche)</w:t>
      </w: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</w:t>
      </w:r>
    </w:p>
    <w:p w:rsidR="00637B1F" w:rsidRPr="00290B6B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Elettronica ed Elettrotecnica 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– </w:t>
      </w: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Informatica e Telecomunicazioni</w:t>
      </w:r>
    </w:p>
    <w:p w:rsidR="00637B1F" w:rsidRPr="00290B6B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Percorso di II Livello: Elettronica ed Elettrotecnica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-Articolazione Elettrotecnica</w:t>
      </w:r>
    </w:p>
    <w:p w:rsidR="00637B1F" w:rsidRPr="00290B6B" w:rsidRDefault="00637B1F" w:rsidP="00637B1F">
      <w:pPr>
        <w:jc w:val="center"/>
        <w:rPr>
          <w:color w:val="000080"/>
          <w:sz w:val="16"/>
        </w:rPr>
      </w:pPr>
      <w:r w:rsidRPr="00290B6B">
        <w:rPr>
          <w:bCs/>
          <w:color w:val="000080"/>
          <w:sz w:val="16"/>
        </w:rPr>
        <w:t>80038 POMIGLIANO D’ARCO (NA</w:t>
      </w:r>
      <w:r w:rsidRPr="00290B6B">
        <w:rPr>
          <w:color w:val="000080"/>
          <w:sz w:val="16"/>
        </w:rPr>
        <w:t>) - Via Mauro Leone, 105</w:t>
      </w:r>
      <w:r>
        <w:rPr>
          <w:color w:val="000080"/>
          <w:sz w:val="16"/>
        </w:rPr>
        <w:t xml:space="preserve"> </w:t>
      </w:r>
      <w:r w:rsidRPr="00290B6B">
        <w:rPr>
          <w:color w:val="000080"/>
          <w:sz w:val="16"/>
        </w:rPr>
        <w:t xml:space="preserve">Tel. 0818841350 </w:t>
      </w:r>
      <w:r>
        <w:rPr>
          <w:color w:val="000080"/>
          <w:sz w:val="16"/>
        </w:rPr>
        <w:t>– 0818841676</w:t>
      </w:r>
    </w:p>
    <w:p w:rsidR="00637B1F" w:rsidRPr="00290B6B" w:rsidRDefault="00637B1F" w:rsidP="00637B1F">
      <w:pPr>
        <w:jc w:val="center"/>
        <w:rPr>
          <w:color w:val="000080"/>
          <w:sz w:val="16"/>
        </w:rPr>
      </w:pPr>
      <w:r w:rsidRPr="00451DBD">
        <w:rPr>
          <w:color w:val="000080"/>
          <w:sz w:val="16"/>
        </w:rPr>
        <w:t>Cod</w:t>
      </w:r>
      <w:r>
        <w:rPr>
          <w:color w:val="000080"/>
          <w:sz w:val="16"/>
        </w:rPr>
        <w:t>ice</w:t>
      </w:r>
      <w:r w:rsidRPr="00451DBD">
        <w:rPr>
          <w:color w:val="000080"/>
          <w:sz w:val="16"/>
        </w:rPr>
        <w:t xml:space="preserve"> Fisc</w:t>
      </w:r>
      <w:r>
        <w:rPr>
          <w:color w:val="000080"/>
          <w:sz w:val="16"/>
        </w:rPr>
        <w:t>ale</w:t>
      </w:r>
      <w:r w:rsidRPr="00451DBD">
        <w:rPr>
          <w:color w:val="000080"/>
          <w:sz w:val="16"/>
        </w:rPr>
        <w:t xml:space="preserve"> 80104010634 </w:t>
      </w:r>
      <w:r>
        <w:rPr>
          <w:color w:val="000080"/>
          <w:sz w:val="16"/>
        </w:rPr>
        <w:t>–</w:t>
      </w:r>
      <w:r w:rsidRPr="00451DBD">
        <w:rPr>
          <w:color w:val="000080"/>
          <w:sz w:val="16"/>
        </w:rPr>
        <w:t xml:space="preserve"> </w:t>
      </w:r>
      <w:r w:rsidRPr="00290B6B">
        <w:rPr>
          <w:color w:val="000080"/>
          <w:sz w:val="16"/>
          <w:lang w:val="de-DE"/>
        </w:rPr>
        <w:t>Cod</w:t>
      </w:r>
      <w:r>
        <w:rPr>
          <w:color w:val="000080"/>
          <w:sz w:val="16"/>
          <w:lang w:val="de-DE"/>
        </w:rPr>
        <w:t xml:space="preserve">ice </w:t>
      </w:r>
      <w:r w:rsidRPr="00290B6B">
        <w:rPr>
          <w:color w:val="000080"/>
          <w:sz w:val="16"/>
          <w:lang w:val="de-DE"/>
        </w:rPr>
        <w:t>Ist</w:t>
      </w:r>
      <w:r>
        <w:rPr>
          <w:color w:val="000080"/>
          <w:sz w:val="16"/>
          <w:lang w:val="de-DE"/>
        </w:rPr>
        <w:t>ituto</w:t>
      </w:r>
      <w:r w:rsidRPr="00290B6B">
        <w:rPr>
          <w:color w:val="000080"/>
          <w:sz w:val="16"/>
          <w:lang w:val="de-DE"/>
        </w:rPr>
        <w:t xml:space="preserve"> NATF040003 - Cod</w:t>
      </w:r>
      <w:r>
        <w:rPr>
          <w:color w:val="000080"/>
          <w:sz w:val="16"/>
          <w:lang w:val="de-DE"/>
        </w:rPr>
        <w:t>ice</w:t>
      </w:r>
      <w:r w:rsidRPr="00290B6B">
        <w:rPr>
          <w:color w:val="000080"/>
          <w:sz w:val="16"/>
          <w:lang w:val="de-DE"/>
        </w:rPr>
        <w:t xml:space="preserve"> </w:t>
      </w:r>
      <w:r w:rsidRPr="00290B6B">
        <w:rPr>
          <w:color w:val="000080"/>
          <w:sz w:val="16"/>
        </w:rPr>
        <w:t xml:space="preserve">Percorso II livello: NATF04050C </w:t>
      </w:r>
    </w:p>
    <w:p w:rsidR="00637B1F" w:rsidRPr="005F08B0" w:rsidRDefault="00637B1F" w:rsidP="00637B1F">
      <w:pPr>
        <w:jc w:val="center"/>
        <w:rPr>
          <w:color w:val="000080"/>
          <w:sz w:val="16"/>
          <w:szCs w:val="16"/>
        </w:rPr>
      </w:pPr>
      <w:r w:rsidRPr="00290B6B">
        <w:rPr>
          <w:color w:val="000080"/>
          <w:sz w:val="16"/>
        </w:rPr>
        <w:t>E-mail</w:t>
      </w:r>
      <w:r w:rsidRPr="005F08B0">
        <w:rPr>
          <w:color w:val="000080"/>
          <w:sz w:val="16"/>
          <w:szCs w:val="16"/>
        </w:rPr>
        <w:t xml:space="preserve">:  </w:t>
      </w:r>
      <w:hyperlink r:id="rId10" w:history="1">
        <w:r w:rsidRPr="005F08B0">
          <w:rPr>
            <w:color w:val="000080"/>
            <w:sz w:val="16"/>
            <w:szCs w:val="16"/>
          </w:rPr>
          <w:t>NATF040003@istruzione.it</w:t>
        </w:r>
      </w:hyperlink>
      <w:r w:rsidRPr="005F08B0">
        <w:rPr>
          <w:color w:val="000080"/>
          <w:sz w:val="16"/>
          <w:szCs w:val="16"/>
        </w:rPr>
        <w:t xml:space="preserve"> -  PEC: </w:t>
      </w:r>
      <w:hyperlink r:id="rId11" w:history="1">
        <w:r w:rsidRPr="005F08B0">
          <w:rPr>
            <w:color w:val="000080"/>
            <w:sz w:val="16"/>
            <w:szCs w:val="16"/>
          </w:rPr>
          <w:t>NATF040003@pec.istruzione.it</w:t>
        </w:r>
      </w:hyperlink>
      <w:r w:rsidRPr="005F08B0">
        <w:rPr>
          <w:color w:val="000080"/>
          <w:sz w:val="16"/>
          <w:szCs w:val="16"/>
        </w:rPr>
        <w:t xml:space="preserve">- Sito Web: </w:t>
      </w:r>
      <w:hyperlink r:id="rId12" w:history="1">
        <w:r w:rsidRPr="005F08B0">
          <w:rPr>
            <w:color w:val="000080"/>
            <w:sz w:val="16"/>
            <w:szCs w:val="16"/>
          </w:rPr>
          <w:t>www.itibarsanti.edu.it</w:t>
        </w:r>
      </w:hyperlink>
    </w:p>
    <w:p w:rsidR="00637B1F" w:rsidRDefault="00637B1F" w:rsidP="007D32A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:rsidR="007D32A8" w:rsidRDefault="007D32A8" w:rsidP="007D32A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  <w:r w:rsidRPr="00AF1B53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</w:p>
    <w:p w:rsidR="007D32A8" w:rsidRPr="00637B1F" w:rsidRDefault="007D32A8" w:rsidP="007D32A8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i/>
          <w:sz w:val="24"/>
          <w:szCs w:val="22"/>
          <w:u w:val="single"/>
        </w:rPr>
      </w:pPr>
      <w:r w:rsidRPr="00637B1F">
        <w:rPr>
          <w:rFonts w:eastAsiaTheme="minorEastAsia"/>
          <w:b/>
          <w:sz w:val="24"/>
          <w:szCs w:val="22"/>
          <w:u w:val="single"/>
          <w:lang w:eastAsia="ar-SA"/>
        </w:rPr>
        <w:t>ISTANZA DI PARTECIPAZIONE</w:t>
      </w:r>
      <w:r w:rsidR="00540E6A">
        <w:rPr>
          <w:rFonts w:eastAsiaTheme="minorEastAsia"/>
          <w:b/>
          <w:sz w:val="24"/>
          <w:szCs w:val="22"/>
          <w:u w:val="single"/>
          <w:lang w:eastAsia="ar-SA"/>
        </w:rPr>
        <w:t xml:space="preserve"> </w:t>
      </w:r>
      <w:r w:rsidRPr="00637B1F">
        <w:rPr>
          <w:rFonts w:eastAsiaTheme="minorEastAsia"/>
          <w:b/>
          <w:i/>
          <w:sz w:val="24"/>
          <w:szCs w:val="22"/>
          <w:u w:val="single"/>
          <w:lang w:eastAsia="ar-SA"/>
        </w:rPr>
        <w:t>FIGURE PROFESSIONALI PROGETTISTA FESR</w:t>
      </w:r>
    </w:p>
    <w:p w:rsidR="007D32A8" w:rsidRPr="007D32A8" w:rsidRDefault="007D32A8" w:rsidP="007D32A8">
      <w:pPr>
        <w:autoSpaceDE w:val="0"/>
        <w:spacing w:line="276" w:lineRule="auto"/>
        <w:ind w:left="5664" w:firstLine="708"/>
        <w:rPr>
          <w:rFonts w:eastAsiaTheme="minorEastAsia"/>
          <w:szCs w:val="22"/>
        </w:rPr>
      </w:pPr>
      <w:bookmarkStart w:id="0" w:name="_GoBack"/>
      <w:bookmarkEnd w:id="0"/>
    </w:p>
    <w:p w:rsidR="007D32A8" w:rsidRPr="00AF1B53" w:rsidRDefault="007D32A8" w:rsidP="007D32A8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Al Dirigente Scolastico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nato/a a _______________________________________________ il ____________________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codice fiscale |__|__|__|__|__|__|__|__|__|__|__|__|__|__|__|__|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recapito tel. _____________________________ recapito cell. _____________________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:rsidR="007D32A8" w:rsidRPr="00AF1B53" w:rsidRDefault="007D32A8" w:rsidP="00637B1F">
      <w:pPr>
        <w:autoSpaceDE w:val="0"/>
        <w:spacing w:line="360" w:lineRule="auto"/>
        <w:rPr>
          <w:rFonts w:eastAsiaTheme="minorEastAsia"/>
          <w:b/>
          <w:sz w:val="18"/>
          <w:szCs w:val="18"/>
        </w:rPr>
      </w:pPr>
      <w:r w:rsidRPr="00AF1B5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:rsidR="007D32A8" w:rsidRPr="00AF1B53" w:rsidRDefault="007D32A8" w:rsidP="007D32A8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b/>
          <w:sz w:val="18"/>
          <w:szCs w:val="18"/>
        </w:rPr>
        <w:t>CHIEDE</w:t>
      </w:r>
    </w:p>
    <w:p w:rsidR="007D32A8" w:rsidRDefault="007D32A8" w:rsidP="00637B1F">
      <w:pPr>
        <w:autoSpaceDE w:val="0"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Di partecipare alla selezione per l’attribuzione dell’incarico di</w:t>
      </w:r>
      <w:r w:rsidR="00637B1F">
        <w:rPr>
          <w:rFonts w:eastAsiaTheme="minorEastAsia"/>
          <w:sz w:val="18"/>
          <w:szCs w:val="18"/>
        </w:rPr>
        <w:t xml:space="preserve"> </w:t>
      </w:r>
      <w:r w:rsidRPr="00AF1B53">
        <w:rPr>
          <w:rFonts w:eastAsiaTheme="minorEastAsia"/>
          <w:sz w:val="18"/>
          <w:szCs w:val="18"/>
        </w:rPr>
        <w:t>PROGETTISTA</w:t>
      </w:r>
      <w:r w:rsidR="00D91695">
        <w:rPr>
          <w:rFonts w:eastAsiaTheme="minorEastAsia"/>
          <w:sz w:val="18"/>
          <w:szCs w:val="18"/>
        </w:rPr>
        <w:t xml:space="preserve">  per i seguenti interventi (barrare una sola casella):</w:t>
      </w:r>
    </w:p>
    <w:p w:rsidR="00D91695" w:rsidRDefault="00D91695" w:rsidP="00D91695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Cablaggio strutturato</w:t>
      </w:r>
    </w:p>
    <w:p w:rsidR="00D91695" w:rsidRPr="00AF1B53" w:rsidRDefault="00D91695" w:rsidP="00D91695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Labarotario edugreen</w:t>
      </w:r>
    </w:p>
    <w:p w:rsidR="00D91695" w:rsidRPr="00D91695" w:rsidRDefault="00D91695" w:rsidP="00637B1F">
      <w:pPr>
        <w:autoSpaceDE w:val="0"/>
        <w:mirrorIndents/>
        <w:rPr>
          <w:rFonts w:eastAsiaTheme="minorEastAsia"/>
          <w:sz w:val="12"/>
          <w:szCs w:val="18"/>
        </w:rPr>
      </w:pPr>
    </w:p>
    <w:p w:rsidR="007D32A8" w:rsidRPr="00AF1B53" w:rsidRDefault="007D32A8" w:rsidP="00637B1F">
      <w:pPr>
        <w:autoSpaceDE w:val="0"/>
        <w:mirrorIndents/>
        <w:rPr>
          <w:rFonts w:eastAsiaTheme="minorEastAsia"/>
          <w:sz w:val="18"/>
          <w:szCs w:val="18"/>
          <w:lang w:eastAsia="ar-SA"/>
        </w:rPr>
      </w:pPr>
      <w:r w:rsidRPr="00AF1B53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AF1B53">
        <w:rPr>
          <w:rFonts w:eastAsiaTheme="minorEastAsia"/>
          <w:sz w:val="18"/>
          <w:szCs w:val="18"/>
          <w:lang w:eastAsia="ar-SA"/>
        </w:rPr>
        <w:t>. N</w:t>
      </w:r>
      <w:r w:rsidRPr="00AF1B53">
        <w:rPr>
          <w:rFonts w:eastAsiaTheme="minorEastAsia"/>
          <w:sz w:val="18"/>
          <w:szCs w:val="18"/>
        </w:rPr>
        <w:t xml:space="preserve">el caso di dichiarazioni mendaci, </w:t>
      </w:r>
      <w:r w:rsidRPr="00AF1B53">
        <w:rPr>
          <w:rFonts w:eastAsiaTheme="minorEastAsia"/>
          <w:b/>
          <w:sz w:val="18"/>
          <w:szCs w:val="18"/>
        </w:rPr>
        <w:t>dichiara</w:t>
      </w:r>
      <w:r w:rsidRPr="00AF1B53">
        <w:rPr>
          <w:rFonts w:eastAsiaTheme="minorEastAsia"/>
          <w:sz w:val="18"/>
          <w:szCs w:val="18"/>
        </w:rPr>
        <w:t xml:space="preserve"> sotto la propria responsabilità quanto segue:</w:t>
      </w: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di aver preso visione delle condizioni previste dal bando</w:t>
      </w: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di essere in godimento dei diritti politici</w:t>
      </w: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</w:rPr>
      </w:pPr>
      <w:r w:rsidRPr="00AF1B53">
        <w:rPr>
          <w:rFonts w:eastAsiaTheme="minorEastAsia"/>
          <w:sz w:val="18"/>
          <w:szCs w:val="18"/>
        </w:rPr>
        <w:t>di non aver subito condanne penali ovvero di avere i seguenti provvedimenti penali</w:t>
      </w:r>
    </w:p>
    <w:p w:rsidR="007D32A8" w:rsidRPr="00AF1B53" w:rsidRDefault="007D32A8" w:rsidP="007D32A8">
      <w:pPr>
        <w:autoSpaceDE w:val="0"/>
        <w:contextualSpacing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</w:rPr>
        <w:t>__________________________________________________________________</w:t>
      </w:r>
    </w:p>
    <w:p w:rsidR="007D32A8" w:rsidRPr="00D91695" w:rsidRDefault="007D32A8" w:rsidP="007D32A8">
      <w:pPr>
        <w:suppressAutoHyphens/>
        <w:autoSpaceDE w:val="0"/>
        <w:spacing w:line="276" w:lineRule="auto"/>
        <w:ind w:left="720"/>
        <w:mirrorIndents/>
        <w:rPr>
          <w:rFonts w:eastAsiaTheme="minorEastAsia"/>
          <w:sz w:val="8"/>
        </w:rPr>
      </w:pPr>
    </w:p>
    <w:p w:rsidR="007D32A8" w:rsidRPr="00AF1B53" w:rsidRDefault="007D32A8" w:rsidP="007D32A8">
      <w:pPr>
        <w:numPr>
          <w:ilvl w:val="0"/>
          <w:numId w:val="1"/>
        </w:numPr>
        <w:suppressAutoHyphens/>
        <w:autoSpaceDE w:val="0"/>
        <w:spacing w:line="276" w:lineRule="auto"/>
        <w:mirrorIndents/>
        <w:rPr>
          <w:rFonts w:eastAsiaTheme="minorEastAsia"/>
        </w:rPr>
      </w:pPr>
      <w:r w:rsidRPr="00AF1B53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 w:rsidR="007D32A8" w:rsidRPr="00AF1B53" w:rsidRDefault="007D32A8" w:rsidP="007D32A8">
      <w:pPr>
        <w:autoSpaceDE w:val="0"/>
        <w:contextualSpacing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</w:rPr>
        <w:t>__________________________________________________________________</w:t>
      </w:r>
    </w:p>
    <w:p w:rsidR="007D32A8" w:rsidRPr="00AF1B53" w:rsidRDefault="007D32A8" w:rsidP="007D32A8">
      <w:pPr>
        <w:suppressAutoHyphens/>
        <w:autoSpaceDE w:val="0"/>
        <w:spacing w:line="276" w:lineRule="auto"/>
        <w:ind w:left="720"/>
        <w:mirrorIndents/>
        <w:rPr>
          <w:rFonts w:eastAsiaTheme="minorEastAsia"/>
          <w:sz w:val="18"/>
          <w:szCs w:val="18"/>
        </w:rPr>
      </w:pP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di impegnarsi a documentare puntualmente tutta l’attività svolta</w:t>
      </w: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di essere disponibile ad adattarsi al calendario definito dal Gruppo Operativo di Piano</w:t>
      </w: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:rsidR="007D32A8" w:rsidRPr="00AF1B53" w:rsidRDefault="007D32A8" w:rsidP="00637B1F">
      <w:pPr>
        <w:numPr>
          <w:ilvl w:val="0"/>
          <w:numId w:val="1"/>
        </w:numPr>
        <w:suppressAutoHyphens/>
        <w:autoSpaceDE w:val="0"/>
        <w:ind w:left="714" w:hanging="357"/>
        <w:mirrorIndents/>
        <w:rPr>
          <w:rFonts w:eastAsiaTheme="minorEastAsia"/>
        </w:rPr>
      </w:pPr>
      <w:r w:rsidRPr="00AF1B53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:rsidR="007D32A8" w:rsidRPr="00D91695" w:rsidRDefault="007D32A8" w:rsidP="007D32A8">
      <w:pPr>
        <w:autoSpaceDE w:val="0"/>
        <w:mirrorIndents/>
        <w:rPr>
          <w:rFonts w:eastAsiaTheme="minorEastAsia"/>
          <w:sz w:val="10"/>
          <w:szCs w:val="18"/>
        </w:rPr>
      </w:pPr>
    </w:p>
    <w:p w:rsidR="007D32A8" w:rsidRDefault="007D32A8" w:rsidP="007D32A8">
      <w:pPr>
        <w:autoSpaceDE w:val="0"/>
        <w:mirrorIndents/>
        <w:rPr>
          <w:rFonts w:eastAsiaTheme="minorEastAsia"/>
          <w:sz w:val="18"/>
          <w:szCs w:val="18"/>
        </w:rPr>
      </w:pPr>
    </w:p>
    <w:p w:rsidR="007D32A8" w:rsidRPr="00AF1B53" w:rsidRDefault="007D32A8" w:rsidP="007D32A8">
      <w:pPr>
        <w:autoSpaceDE w:val="0"/>
        <w:mirrorIndents/>
        <w:rPr>
          <w:rFonts w:eastAsiaTheme="minorEastAsia"/>
          <w:sz w:val="22"/>
          <w:szCs w:val="22"/>
        </w:rPr>
      </w:pPr>
      <w:r w:rsidRPr="00AF1B53">
        <w:rPr>
          <w:rFonts w:eastAsiaTheme="minorEastAsia"/>
          <w:sz w:val="18"/>
          <w:szCs w:val="18"/>
        </w:rPr>
        <w:t>Data___________________ firma</w:t>
      </w:r>
      <w:r w:rsidRPr="00AF1B53">
        <w:rPr>
          <w:rFonts w:eastAsiaTheme="minorEastAsia"/>
          <w:sz w:val="22"/>
          <w:szCs w:val="22"/>
        </w:rPr>
        <w:t>_____________________________________________</w:t>
      </w:r>
    </w:p>
    <w:p w:rsidR="007D32A8" w:rsidRDefault="007D32A8" w:rsidP="007D32A8">
      <w:pPr>
        <w:autoSpaceDE w:val="0"/>
        <w:mirrorIndents/>
        <w:rPr>
          <w:rFonts w:eastAsiaTheme="minorEastAsia"/>
          <w:sz w:val="18"/>
          <w:szCs w:val="18"/>
        </w:rPr>
      </w:pPr>
    </w:p>
    <w:p w:rsidR="007D32A8" w:rsidRPr="00AF1B53" w:rsidRDefault="007D32A8" w:rsidP="007D32A8">
      <w:pPr>
        <w:autoSpaceDE w:val="0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 xml:space="preserve">Si allega alla presente </w:t>
      </w:r>
    </w:p>
    <w:p w:rsidR="007D32A8" w:rsidRPr="00AF1B53" w:rsidRDefault="007D32A8" w:rsidP="007D32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Documento di identità in fotocopia</w:t>
      </w:r>
    </w:p>
    <w:p w:rsidR="007D32A8" w:rsidRPr="00AF1B53" w:rsidRDefault="007D32A8" w:rsidP="007D32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Allegato B (griglia di valutazione)</w:t>
      </w:r>
    </w:p>
    <w:p w:rsidR="007D32A8" w:rsidRPr="00AF1B53" w:rsidRDefault="007D32A8" w:rsidP="007D32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line="276" w:lineRule="auto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Curriculum Vitae</w:t>
      </w:r>
    </w:p>
    <w:p w:rsidR="007D32A8" w:rsidRPr="00AF1B53" w:rsidRDefault="007D32A8" w:rsidP="007D32A8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 xml:space="preserve">N.B.: </w:t>
      </w:r>
      <w:r w:rsidRPr="00AF1B53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:rsidR="007D32A8" w:rsidRPr="00AF1B53" w:rsidRDefault="007D32A8" w:rsidP="007D32A8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</w:t>
      </w:r>
      <w:r w:rsidRPr="00AD1C57">
        <w:rPr>
          <w:rFonts w:eastAsiaTheme="minorEastAsia"/>
          <w:sz w:val="18"/>
          <w:szCs w:val="18"/>
        </w:rPr>
        <w:t xml:space="preserve">ITI BARSANTI di Pomigliano d’Arco </w:t>
      </w:r>
      <w:r w:rsidRPr="00AF1B53">
        <w:rPr>
          <w:rFonts w:eastAsiaTheme="minorEastAsia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7D32A8" w:rsidRDefault="007D32A8" w:rsidP="007D32A8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AF1B53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A16D44" w:rsidRDefault="00A16D44">
      <w:pPr>
        <w:spacing w:after="160" w:line="259" w:lineRule="auto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br w:type="page"/>
      </w:r>
    </w:p>
    <w:p w:rsidR="00637B1F" w:rsidRPr="00290B6B" w:rsidRDefault="00637B1F" w:rsidP="00637B1F">
      <w:pPr>
        <w:jc w:val="center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5777865</wp:posOffset>
            </wp:positionH>
            <wp:positionV relativeFrom="paragraph">
              <wp:posOffset>18415</wp:posOffset>
            </wp:positionV>
            <wp:extent cx="504190" cy="503555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-201930</wp:posOffset>
            </wp:positionH>
            <wp:positionV relativeFrom="paragraph">
              <wp:posOffset>19685</wp:posOffset>
            </wp:positionV>
            <wp:extent cx="584835" cy="576580"/>
            <wp:effectExtent l="19050" t="0" r="5715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B6B"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t>Istituto Tecnico Settore Tecnologico</w:t>
      </w:r>
    </w:p>
    <w:p w:rsidR="00637B1F" w:rsidRPr="00290B6B" w:rsidRDefault="00637B1F" w:rsidP="00637B1F">
      <w:pPr>
        <w:tabs>
          <w:tab w:val="center" w:pos="4330"/>
        </w:tabs>
        <w:ind w:right="-24"/>
        <w:jc w:val="center"/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</w:pPr>
      <w:r w:rsidRPr="00290B6B">
        <w:rPr>
          <w:rFonts w:ascii="Arial-BoldMT" w:hAnsi="Arial-BoldMT" w:cs="Arial-BoldMT"/>
          <w:b/>
          <w:bCs/>
          <w:color w:val="0000FF"/>
          <w:spacing w:val="40"/>
          <w:sz w:val="28"/>
          <w:szCs w:val="28"/>
        </w:rPr>
        <w:t>"EUGENIO BARSANTI</w:t>
      </w:r>
      <w:r w:rsidRPr="00290B6B">
        <w:rPr>
          <w:rFonts w:ascii="Arial,Bold" w:hAnsi="Arial,Bold" w:cs="Arial,Bold"/>
          <w:b/>
          <w:bCs/>
          <w:color w:val="0000FF"/>
          <w:spacing w:val="40"/>
          <w:sz w:val="28"/>
          <w:szCs w:val="28"/>
        </w:rPr>
        <w:t>"</w:t>
      </w:r>
    </w:p>
    <w:p w:rsidR="00637B1F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Meccanica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/Meccatronica ed</w:t>
      </w:r>
      <w:r w:rsidRPr="005F08B0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</w:t>
      </w: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Energia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(Articolazione Meccanica/Meccatronica)</w:t>
      </w:r>
    </w:p>
    <w:p w:rsidR="00637B1F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Trasporti e Logistica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(Opzione Costruzione Aeronautiche)</w:t>
      </w: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 </w:t>
      </w:r>
    </w:p>
    <w:p w:rsidR="00637B1F" w:rsidRPr="00290B6B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Elettronica ed Elettrotecnica 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 xml:space="preserve">– </w:t>
      </w: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Informatica e Telecomunicazioni</w:t>
      </w:r>
    </w:p>
    <w:p w:rsidR="00637B1F" w:rsidRPr="00290B6B" w:rsidRDefault="00637B1F" w:rsidP="00637B1F">
      <w:pPr>
        <w:jc w:val="center"/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</w:pPr>
      <w:r w:rsidRPr="00290B6B"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Percorso di II Livello: Elettronica ed Elettrotecnica</w:t>
      </w:r>
      <w:r>
        <w:rPr>
          <w:rFonts w:ascii="Book Antiqua" w:hAnsi="Book Antiqua" w:cs="Book Antiqua"/>
          <w:b/>
          <w:bCs/>
          <w:color w:val="FF6600"/>
          <w:spacing w:val="20"/>
          <w:sz w:val="18"/>
          <w:szCs w:val="18"/>
        </w:rPr>
        <w:t>-Articolazione Elettrotecnica</w:t>
      </w:r>
    </w:p>
    <w:p w:rsidR="00637B1F" w:rsidRPr="00290B6B" w:rsidRDefault="00637B1F" w:rsidP="00637B1F">
      <w:pPr>
        <w:jc w:val="center"/>
        <w:rPr>
          <w:color w:val="000080"/>
          <w:sz w:val="16"/>
        </w:rPr>
      </w:pPr>
      <w:r w:rsidRPr="00290B6B">
        <w:rPr>
          <w:bCs/>
          <w:color w:val="000080"/>
          <w:sz w:val="16"/>
        </w:rPr>
        <w:t>80038 POMIGLIANO D’ARCO (NA</w:t>
      </w:r>
      <w:r w:rsidRPr="00290B6B">
        <w:rPr>
          <w:color w:val="000080"/>
          <w:sz w:val="16"/>
        </w:rPr>
        <w:t>) - Via Mauro Leone, 105</w:t>
      </w:r>
      <w:r>
        <w:rPr>
          <w:color w:val="000080"/>
          <w:sz w:val="16"/>
        </w:rPr>
        <w:t xml:space="preserve"> </w:t>
      </w:r>
      <w:r w:rsidRPr="00290B6B">
        <w:rPr>
          <w:color w:val="000080"/>
          <w:sz w:val="16"/>
        </w:rPr>
        <w:t xml:space="preserve">Tel. 0818841350 </w:t>
      </w:r>
      <w:r>
        <w:rPr>
          <w:color w:val="000080"/>
          <w:sz w:val="16"/>
        </w:rPr>
        <w:t>– 0818841676</w:t>
      </w:r>
    </w:p>
    <w:p w:rsidR="00637B1F" w:rsidRPr="00290B6B" w:rsidRDefault="00637B1F" w:rsidP="00637B1F">
      <w:pPr>
        <w:jc w:val="center"/>
        <w:rPr>
          <w:color w:val="000080"/>
          <w:sz w:val="16"/>
        </w:rPr>
      </w:pPr>
      <w:r w:rsidRPr="00451DBD">
        <w:rPr>
          <w:color w:val="000080"/>
          <w:sz w:val="16"/>
        </w:rPr>
        <w:t>Cod</w:t>
      </w:r>
      <w:r>
        <w:rPr>
          <w:color w:val="000080"/>
          <w:sz w:val="16"/>
        </w:rPr>
        <w:t>ice</w:t>
      </w:r>
      <w:r w:rsidRPr="00451DBD">
        <w:rPr>
          <w:color w:val="000080"/>
          <w:sz w:val="16"/>
        </w:rPr>
        <w:t xml:space="preserve"> Fisc</w:t>
      </w:r>
      <w:r>
        <w:rPr>
          <w:color w:val="000080"/>
          <w:sz w:val="16"/>
        </w:rPr>
        <w:t>ale</w:t>
      </w:r>
      <w:r w:rsidRPr="00451DBD">
        <w:rPr>
          <w:color w:val="000080"/>
          <w:sz w:val="16"/>
        </w:rPr>
        <w:t xml:space="preserve"> 80104010634 </w:t>
      </w:r>
      <w:r>
        <w:rPr>
          <w:color w:val="000080"/>
          <w:sz w:val="16"/>
        </w:rPr>
        <w:t>–</w:t>
      </w:r>
      <w:r w:rsidRPr="00451DBD">
        <w:rPr>
          <w:color w:val="000080"/>
          <w:sz w:val="16"/>
        </w:rPr>
        <w:t xml:space="preserve"> </w:t>
      </w:r>
      <w:r w:rsidRPr="00290B6B">
        <w:rPr>
          <w:color w:val="000080"/>
          <w:sz w:val="16"/>
          <w:lang w:val="de-DE"/>
        </w:rPr>
        <w:t>Cod</w:t>
      </w:r>
      <w:r>
        <w:rPr>
          <w:color w:val="000080"/>
          <w:sz w:val="16"/>
          <w:lang w:val="de-DE"/>
        </w:rPr>
        <w:t xml:space="preserve">ice </w:t>
      </w:r>
      <w:r w:rsidRPr="00290B6B">
        <w:rPr>
          <w:color w:val="000080"/>
          <w:sz w:val="16"/>
          <w:lang w:val="de-DE"/>
        </w:rPr>
        <w:t>Ist</w:t>
      </w:r>
      <w:r>
        <w:rPr>
          <w:color w:val="000080"/>
          <w:sz w:val="16"/>
          <w:lang w:val="de-DE"/>
        </w:rPr>
        <w:t>ituto</w:t>
      </w:r>
      <w:r w:rsidRPr="00290B6B">
        <w:rPr>
          <w:color w:val="000080"/>
          <w:sz w:val="16"/>
          <w:lang w:val="de-DE"/>
        </w:rPr>
        <w:t xml:space="preserve"> NATF040003 - Cod</w:t>
      </w:r>
      <w:r>
        <w:rPr>
          <w:color w:val="000080"/>
          <w:sz w:val="16"/>
          <w:lang w:val="de-DE"/>
        </w:rPr>
        <w:t>ice</w:t>
      </w:r>
      <w:r w:rsidRPr="00290B6B">
        <w:rPr>
          <w:color w:val="000080"/>
          <w:sz w:val="16"/>
          <w:lang w:val="de-DE"/>
        </w:rPr>
        <w:t xml:space="preserve"> </w:t>
      </w:r>
      <w:r w:rsidRPr="00290B6B">
        <w:rPr>
          <w:color w:val="000080"/>
          <w:sz w:val="16"/>
        </w:rPr>
        <w:t xml:space="preserve">Percorso II livello: NATF04050C </w:t>
      </w:r>
    </w:p>
    <w:p w:rsidR="00637B1F" w:rsidRPr="005F08B0" w:rsidRDefault="00637B1F" w:rsidP="00637B1F">
      <w:pPr>
        <w:jc w:val="center"/>
        <w:rPr>
          <w:color w:val="000080"/>
          <w:sz w:val="16"/>
          <w:szCs w:val="16"/>
        </w:rPr>
      </w:pPr>
      <w:r w:rsidRPr="00290B6B">
        <w:rPr>
          <w:color w:val="000080"/>
          <w:sz w:val="16"/>
        </w:rPr>
        <w:t>E-mail</w:t>
      </w:r>
      <w:r w:rsidRPr="005F08B0">
        <w:rPr>
          <w:color w:val="000080"/>
          <w:sz w:val="16"/>
          <w:szCs w:val="16"/>
        </w:rPr>
        <w:t xml:space="preserve">:  </w:t>
      </w:r>
      <w:hyperlink r:id="rId13" w:history="1">
        <w:r w:rsidRPr="005F08B0">
          <w:rPr>
            <w:color w:val="000080"/>
            <w:sz w:val="16"/>
            <w:szCs w:val="16"/>
          </w:rPr>
          <w:t>NATF040003@istruzione.it</w:t>
        </w:r>
      </w:hyperlink>
      <w:r w:rsidRPr="005F08B0">
        <w:rPr>
          <w:color w:val="000080"/>
          <w:sz w:val="16"/>
          <w:szCs w:val="16"/>
        </w:rPr>
        <w:t xml:space="preserve"> -  PEC: </w:t>
      </w:r>
      <w:hyperlink r:id="rId14" w:history="1">
        <w:r w:rsidRPr="005F08B0">
          <w:rPr>
            <w:color w:val="000080"/>
            <w:sz w:val="16"/>
            <w:szCs w:val="16"/>
          </w:rPr>
          <w:t>NATF040003@pec.istruzione.it</w:t>
        </w:r>
      </w:hyperlink>
      <w:r w:rsidRPr="005F08B0">
        <w:rPr>
          <w:color w:val="000080"/>
          <w:sz w:val="16"/>
          <w:szCs w:val="16"/>
        </w:rPr>
        <w:t xml:space="preserve">- Sito Web: </w:t>
      </w:r>
      <w:hyperlink r:id="rId15" w:history="1">
        <w:r w:rsidRPr="005F08B0">
          <w:rPr>
            <w:color w:val="000080"/>
            <w:sz w:val="16"/>
            <w:szCs w:val="16"/>
          </w:rPr>
          <w:t>www.itibarsanti.edu.it</w:t>
        </w:r>
      </w:hyperlink>
    </w:p>
    <w:p w:rsidR="00637B1F" w:rsidRDefault="00637B1F" w:rsidP="007D32A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:rsidR="007D32A8" w:rsidRDefault="007D32A8" w:rsidP="007D32A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  <w:r w:rsidRPr="00AF1B53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eastAsiaTheme="minorEastAsia"/>
          <w:b/>
          <w:sz w:val="22"/>
          <w:szCs w:val="22"/>
          <w:u w:val="single"/>
          <w:lang w:eastAsia="ar-SA"/>
        </w:rPr>
        <w:t>B</w:t>
      </w:r>
    </w:p>
    <w:p w:rsidR="00922AE7" w:rsidRPr="00922AE7" w:rsidRDefault="00922AE7" w:rsidP="007D32A8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18"/>
          <w:szCs w:val="22"/>
          <w:u w:val="single"/>
          <w:lang w:eastAsia="ar-SA"/>
        </w:rPr>
      </w:pPr>
    </w:p>
    <w:p w:rsidR="007D32A8" w:rsidRPr="00637B1F" w:rsidRDefault="007D32A8" w:rsidP="007D32A8">
      <w:pPr>
        <w:pStyle w:val="TableParagraph"/>
        <w:ind w:right="50"/>
        <w:jc w:val="center"/>
        <w:rPr>
          <w:b/>
          <w:sz w:val="24"/>
          <w:szCs w:val="32"/>
        </w:rPr>
      </w:pPr>
      <w:r w:rsidRPr="00637B1F">
        <w:rPr>
          <w:b/>
          <w:sz w:val="24"/>
          <w:szCs w:val="32"/>
        </w:rPr>
        <w:t>GRIGLIA DI VALUTAZIONE DEI TITOLI</w:t>
      </w:r>
      <w:r w:rsidR="00637B1F">
        <w:rPr>
          <w:b/>
          <w:sz w:val="24"/>
          <w:szCs w:val="32"/>
        </w:rPr>
        <w:t xml:space="preserve"> </w:t>
      </w:r>
      <w:r w:rsidRPr="00637B1F">
        <w:rPr>
          <w:b/>
          <w:sz w:val="24"/>
          <w:szCs w:val="32"/>
        </w:rPr>
        <w:t xml:space="preserve">PER ESPERTI PROGETTISTI INTERNI </w:t>
      </w:r>
    </w:p>
    <w:p w:rsidR="007D32A8" w:rsidRPr="00922AE7" w:rsidRDefault="007D32A8" w:rsidP="007D32A8">
      <w:pPr>
        <w:pStyle w:val="TableParagraph"/>
        <w:ind w:right="50"/>
        <w:jc w:val="center"/>
        <w:rPr>
          <w:b/>
          <w:sz w:val="18"/>
          <w:szCs w:val="32"/>
        </w:rPr>
      </w:pPr>
    </w:p>
    <w:p w:rsidR="007D32A8" w:rsidRPr="00C0508A" w:rsidRDefault="007D32A8" w:rsidP="007D32A8">
      <w:pPr>
        <w:pStyle w:val="TableParagraph"/>
        <w:ind w:right="50"/>
        <w:jc w:val="center"/>
        <w:rPr>
          <w:b/>
          <w:sz w:val="28"/>
          <w:szCs w:val="32"/>
        </w:rPr>
      </w:pPr>
      <w:r w:rsidRPr="007D32A8">
        <w:rPr>
          <w:b/>
          <w:sz w:val="28"/>
          <w:szCs w:val="32"/>
        </w:rPr>
        <w:t>Requisiti di ammissione:Come riportato all’</w:t>
      </w:r>
      <w:r w:rsidRPr="007D32A8">
        <w:rPr>
          <w:b/>
          <w:color w:val="FF0000"/>
          <w:sz w:val="28"/>
          <w:szCs w:val="32"/>
        </w:rPr>
        <w:t>art. 2</w:t>
      </w:r>
      <w:r w:rsidRPr="007D32A8">
        <w:rPr>
          <w:b/>
          <w:sz w:val="28"/>
          <w:szCs w:val="32"/>
        </w:rPr>
        <w:t xml:space="preserve">  dell’avviso di selezione </w:t>
      </w:r>
    </w:p>
    <w:p w:rsidR="007D32A8" w:rsidRPr="00637B1F" w:rsidRDefault="007D32A8" w:rsidP="00637B1F">
      <w:pPr>
        <w:pStyle w:val="TableParagraph"/>
        <w:ind w:right="51"/>
        <w:jc w:val="center"/>
        <w:rPr>
          <w:b/>
          <w:sz w:val="14"/>
          <w:szCs w:val="32"/>
        </w:rPr>
      </w:pPr>
    </w:p>
    <w:p w:rsidR="007D32A8" w:rsidRDefault="007D32A8" w:rsidP="007D32A8">
      <w:pPr>
        <w:pStyle w:val="TableParagraph"/>
        <w:ind w:right="50"/>
        <w:jc w:val="both"/>
        <w:rPr>
          <w:rFonts w:eastAsiaTheme="minorEastAsia"/>
          <w:szCs w:val="18"/>
        </w:rPr>
      </w:pPr>
      <w:r w:rsidRPr="009E1B60">
        <w:rPr>
          <w:rFonts w:eastAsiaTheme="minorEastAsia"/>
          <w:szCs w:val="18"/>
        </w:rPr>
        <w:t xml:space="preserve">Il </w:t>
      </w:r>
      <w:r>
        <w:rPr>
          <w:rFonts w:eastAsiaTheme="minorEastAsia"/>
          <w:szCs w:val="18"/>
        </w:rPr>
        <w:t xml:space="preserve">candidato dovrà riportare oltre al titolo o servizio da valutare anche numero di riferimento indicato nel curriculum vitae e procedere, in autovalutazione, al calcolo del punteggio.  </w:t>
      </w:r>
    </w:p>
    <w:p w:rsidR="007D32A8" w:rsidRDefault="007D32A8" w:rsidP="007D32A8">
      <w:pPr>
        <w:pStyle w:val="TableParagraph"/>
        <w:ind w:right="50"/>
        <w:jc w:val="both"/>
        <w:rPr>
          <w:rFonts w:eastAsiaTheme="minorEastAsia"/>
          <w:szCs w:val="18"/>
        </w:rPr>
      </w:pPr>
      <w:r>
        <w:rPr>
          <w:rFonts w:eastAsiaTheme="minorEastAsia"/>
          <w:szCs w:val="18"/>
        </w:rPr>
        <w:t>Sarà cura della commissione ricalcolare e validare il punteggio indicato,</w:t>
      </w:r>
    </w:p>
    <w:p w:rsidR="007D32A8" w:rsidRPr="00922AE7" w:rsidRDefault="007D32A8" w:rsidP="007D32A8">
      <w:pPr>
        <w:pStyle w:val="TableParagraph"/>
        <w:ind w:right="50"/>
        <w:jc w:val="both"/>
        <w:rPr>
          <w:b/>
          <w:sz w:val="24"/>
          <w:szCs w:val="32"/>
        </w:rPr>
      </w:pPr>
    </w:p>
    <w:tbl>
      <w:tblPr>
        <w:tblStyle w:val="TableNormal"/>
        <w:tblW w:w="9917" w:type="dxa"/>
        <w:jc w:val="center"/>
        <w:tblInd w:w="0" w:type="dxa"/>
        <w:tblLayout w:type="fixed"/>
        <w:tblLook w:val="01E0"/>
      </w:tblPr>
      <w:tblGrid>
        <w:gridCol w:w="436"/>
        <w:gridCol w:w="1401"/>
        <w:gridCol w:w="992"/>
        <w:gridCol w:w="709"/>
        <w:gridCol w:w="783"/>
        <w:gridCol w:w="918"/>
        <w:gridCol w:w="992"/>
        <w:gridCol w:w="709"/>
        <w:gridCol w:w="992"/>
        <w:gridCol w:w="851"/>
        <w:gridCol w:w="1134"/>
      </w:tblGrid>
      <w:tr w:rsidR="007D32A8" w:rsidRPr="00292747" w:rsidTr="00A16D44">
        <w:trPr>
          <w:trHeight w:val="20"/>
          <w:jc w:val="center"/>
        </w:trPr>
        <w:tc>
          <w:tcPr>
            <w:tcW w:w="4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  <w:lang w:val="it-IT"/>
              </w:rPr>
            </w:pPr>
            <w:r w:rsidRPr="00A7195F">
              <w:rPr>
                <w:b/>
                <w:sz w:val="18"/>
                <w:szCs w:val="20"/>
                <w:lang w:val="it-IT"/>
              </w:rPr>
              <w:t>TITOLO DA VALUTARE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Punteggio da assegnare</w:t>
            </w: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Voto/ n.</w:t>
            </w:r>
          </w:p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Titoli/</w:t>
            </w:r>
          </w:p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anni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BDD6EE" w:themeFill="accent1" w:themeFillTint="66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CC236F">
              <w:rPr>
                <w:b/>
                <w:sz w:val="18"/>
                <w:szCs w:val="20"/>
              </w:rPr>
              <w:t>n. riferimento del curriculum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7D32A8" w:rsidRPr="00CC236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  <w:lang w:val="it-IT"/>
              </w:rPr>
            </w:pPr>
            <w:r>
              <w:rPr>
                <w:b/>
                <w:sz w:val="18"/>
                <w:szCs w:val="20"/>
              </w:rPr>
              <w:t>PUNTEGGIO</w:t>
            </w:r>
          </w:p>
        </w:tc>
      </w:tr>
      <w:tr w:rsidR="007D32A8" w:rsidRPr="00292747" w:rsidTr="00A16D44">
        <w:trPr>
          <w:trHeight w:val="373"/>
          <w:jc w:val="center"/>
        </w:trPr>
        <w:tc>
          <w:tcPr>
            <w:tcW w:w="43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attinente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 w:themeFill="accent1" w:themeFillTint="66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NON</w:t>
            </w:r>
          </w:p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attinente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DD6EE" w:themeFill="accent1" w:themeFillTint="66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DD6EE" w:themeFill="accent1" w:themeFillTint="66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DD6EE" w:themeFill="accent1" w:themeFillTint="66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b/>
                <w:sz w:val="18"/>
                <w:szCs w:val="20"/>
              </w:rPr>
              <w:t>auto valutato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BDD6EE" w:themeFill="accent1" w:themeFillTint="66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it-IT"/>
              </w:rPr>
              <w:t>calcolatoda</w:t>
            </w:r>
            <w:r w:rsidRPr="00CC236F">
              <w:rPr>
                <w:b/>
                <w:sz w:val="18"/>
                <w:szCs w:val="20"/>
                <w:lang w:val="it-IT"/>
              </w:rPr>
              <w:t>lla commissione</w:t>
            </w:r>
          </w:p>
        </w:tc>
      </w:tr>
      <w:tr w:rsidR="007D32A8" w:rsidRPr="00292747" w:rsidTr="00A16D44">
        <w:trPr>
          <w:trHeight w:val="125"/>
          <w:jc w:val="center"/>
        </w:trPr>
        <w:tc>
          <w:tcPr>
            <w:tcW w:w="436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Laurea magistrale o diplomi equiparati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Il titolo attinente deve essere specificato nel bando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 xml:space="preserve">Se ne valuta solo una </w:t>
            </w: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Voto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da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Lode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+ 5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+ 2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 w:val="restart"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  <w:lang w:val="it-IT"/>
              </w:rPr>
            </w:pPr>
            <w:r w:rsidRPr="00A7195F">
              <w:rPr>
                <w:b/>
                <w:sz w:val="18"/>
                <w:szCs w:val="20"/>
                <w:lang w:val="it-IT"/>
              </w:rPr>
              <w:t>FORMAZIONE</w:t>
            </w: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110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107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</w:rPr>
              <w:t>&lt; 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Laurea triennale o Diploma II grado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Il titolo attinente deve essere specificato nel bando. Tutti i voti vanno riportati in centesimi.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NON cumulabile con titolo al punto precedente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Se ne valuta solo uno</w:t>
            </w: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Voto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da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Lode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+ 2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+ 1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90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92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</w:rPr>
              <w:t>&lt; 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Dottorato di ricerca (max 1)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Esperienze documentate di docenza o collaborazione con enti universitari (max 1)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Master di II livello o corso di perfezionamento biennale (max 1)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Master di I livello o corso di perfezionamento annuale (max 2)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Corsi di formazione certificati da enti esterni o di ambito min. 20 ore (max 5)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Competenze in inglese certificate da enti esterni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Si valuta un solo titolo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Livello A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01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livello B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01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livello C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1401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livello B/C con specializzazione universitaria biennale CLIL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 xml:space="preserve">Conoscenze specifiche dell'argomento documentate attraverso pubblicazioni su riviste specializzate del settore (max 1) 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 xml:space="preserve">Competenze </w:t>
            </w:r>
            <w:r w:rsidRPr="00922AE7">
              <w:rPr>
                <w:spacing w:val="-20"/>
                <w:w w:val="90"/>
                <w:sz w:val="18"/>
                <w:szCs w:val="20"/>
                <w:lang w:val="it-IT"/>
              </w:rPr>
              <w:t>I.C.T</w:t>
            </w:r>
            <w:r w:rsidRPr="00A7195F">
              <w:rPr>
                <w:sz w:val="18"/>
                <w:szCs w:val="20"/>
                <w:lang w:val="it-IT"/>
              </w:rPr>
              <w:t>. certificate da enti esterni (max 3)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  <w:lang w:val="it-IT"/>
              </w:rPr>
            </w:pPr>
            <w:r w:rsidRPr="00A7195F">
              <w:rPr>
                <w:b/>
                <w:sz w:val="18"/>
                <w:szCs w:val="20"/>
                <w:lang w:val="it-IT"/>
              </w:rPr>
              <w:lastRenderedPageBreak/>
              <w:t>ATTIVITÀ PROGETTUALI</w:t>
            </w: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Esperienze di docenza nei progetti finanziati (PON – POR – PNSD – REGIONE) (max 5)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Esperienze di tutor d’aula nei progetti finanziati (PON – POR – PNSD – REGIONE) (max 5)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Incarichi di progettista in progetti finanziati dal fondo sociale europeo (FESR – PNRR – PNSD) (max 5)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Incarichi di collaudatore in progetti finanziati dal fondo sociale europeo (FESR – PNRR – PNSD) (max 5)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 xml:space="preserve">Esperienze di facilitatore, valutatore, coordinatore, referente PON nei progetti finanziati dal fondo sociale europeo (PON – POR – PNRR – PNSD) (max 5 annualità) 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extDirection w:val="btLr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b/>
                <w:sz w:val="18"/>
                <w:szCs w:val="20"/>
                <w:lang w:val="it-IT"/>
              </w:rPr>
            </w:pPr>
            <w:r w:rsidRPr="00A7195F">
              <w:rPr>
                <w:b/>
                <w:sz w:val="18"/>
                <w:szCs w:val="20"/>
                <w:lang w:val="it-IT"/>
              </w:rPr>
              <w:t>ATTIVITÀ LEGATE AL SERVIZIO</w:t>
            </w: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Esperienze di funzione strumentale, collaboratore DS, animatore digitale (max 4) se ne valuta 1 per anno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Esperienze di tutor di classe, tutor di PCTO/exASL referenti di classe di educazione civica (max 5) se ne valuta 1 per anno</w:t>
            </w: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A16D44">
        <w:trPr>
          <w:trHeight w:val="20"/>
          <w:jc w:val="center"/>
        </w:trPr>
        <w:tc>
          <w:tcPr>
            <w:tcW w:w="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</w:p>
        </w:tc>
        <w:tc>
          <w:tcPr>
            <w:tcW w:w="3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Anni di servizio nell’Istituto di appartenenza (max 6)</w:t>
            </w:r>
          </w:p>
          <w:p w:rsidR="007D32A8" w:rsidRPr="00A7195F" w:rsidRDefault="007D32A8" w:rsidP="00F65106">
            <w:pPr>
              <w:pStyle w:val="TableParagraph"/>
              <w:ind w:right="50"/>
              <w:rPr>
                <w:sz w:val="18"/>
                <w:szCs w:val="20"/>
                <w:lang w:val="it-IT"/>
              </w:rPr>
            </w:pPr>
            <w:r w:rsidRPr="00A7195F">
              <w:rPr>
                <w:sz w:val="18"/>
                <w:szCs w:val="20"/>
                <w:lang w:val="it-IT"/>
              </w:rPr>
              <w:t>Si considera solo se sono stati svolti almeno 180 gg di servizio</w:t>
            </w:r>
          </w:p>
        </w:tc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  <w:r w:rsidRPr="00A7195F">
              <w:rPr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A7195F" w:rsidRDefault="007D32A8" w:rsidP="00F65106">
            <w:pPr>
              <w:pStyle w:val="TableParagraph"/>
              <w:ind w:right="50"/>
              <w:jc w:val="center"/>
              <w:rPr>
                <w:sz w:val="18"/>
                <w:szCs w:val="20"/>
              </w:rPr>
            </w:pPr>
          </w:p>
        </w:tc>
      </w:tr>
      <w:tr w:rsidR="007D32A8" w:rsidRPr="00292747" w:rsidTr="00F65106">
        <w:trPr>
          <w:trHeight w:val="459"/>
          <w:jc w:val="center"/>
        </w:trPr>
        <w:tc>
          <w:tcPr>
            <w:tcW w:w="7932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  <w:vAlign w:val="center"/>
          </w:tcPr>
          <w:p w:rsidR="007D32A8" w:rsidRPr="008D2EF1" w:rsidRDefault="007D32A8" w:rsidP="00F65106">
            <w:pPr>
              <w:pStyle w:val="TableParagraph"/>
              <w:ind w:right="50"/>
              <w:jc w:val="right"/>
              <w:rPr>
                <w:b/>
                <w:sz w:val="18"/>
                <w:szCs w:val="20"/>
              </w:rPr>
            </w:pPr>
            <w:r w:rsidRPr="008D2EF1">
              <w:rPr>
                <w:b/>
                <w:sz w:val="18"/>
                <w:szCs w:val="20"/>
              </w:rPr>
              <w:t>TOTALE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2A8" w:rsidRPr="008D2EF1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2A8" w:rsidRPr="008D2EF1" w:rsidRDefault="007D32A8" w:rsidP="00F65106">
            <w:pPr>
              <w:pStyle w:val="TableParagraph"/>
              <w:ind w:right="50"/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7D32A8" w:rsidRDefault="007D32A8" w:rsidP="007D32A8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7D32A8" w:rsidRDefault="007D32A8" w:rsidP="007D32A8">
      <w:pPr>
        <w:autoSpaceDE w:val="0"/>
        <w:spacing w:after="200"/>
        <w:mirrorIndents/>
        <w:rPr>
          <w:rFonts w:eastAsiaTheme="minorEastAsia"/>
          <w:sz w:val="22"/>
          <w:szCs w:val="18"/>
        </w:rPr>
      </w:pPr>
    </w:p>
    <w:p w:rsidR="007D32A8" w:rsidRPr="009E1B60" w:rsidRDefault="007D32A8" w:rsidP="007D32A8">
      <w:pPr>
        <w:autoSpaceDE w:val="0"/>
        <w:spacing w:after="200"/>
        <w:mirrorIndents/>
        <w:rPr>
          <w:rFonts w:eastAsiaTheme="minorEastAsia"/>
          <w:sz w:val="22"/>
          <w:szCs w:val="18"/>
        </w:rPr>
      </w:pPr>
      <w:r w:rsidRPr="009E1B60">
        <w:rPr>
          <w:rFonts w:eastAsiaTheme="minorEastAsia"/>
          <w:sz w:val="18"/>
          <w:szCs w:val="18"/>
        </w:rPr>
        <w:t>Data</w:t>
      </w:r>
      <w:r w:rsidRPr="009E1B60">
        <w:rPr>
          <w:rFonts w:eastAsiaTheme="minorEastAsia"/>
          <w:sz w:val="22"/>
          <w:szCs w:val="18"/>
        </w:rPr>
        <w:t>, _______________________</w:t>
      </w:r>
      <w:r>
        <w:rPr>
          <w:rFonts w:eastAsiaTheme="minorEastAsia"/>
          <w:sz w:val="22"/>
          <w:szCs w:val="18"/>
        </w:rPr>
        <w:t xml:space="preserve">__________ </w:t>
      </w:r>
      <w:r>
        <w:rPr>
          <w:rFonts w:eastAsiaTheme="minorEastAsia"/>
          <w:sz w:val="22"/>
          <w:szCs w:val="18"/>
        </w:rPr>
        <w:tab/>
      </w:r>
      <w:r>
        <w:rPr>
          <w:rFonts w:eastAsiaTheme="minorEastAsia"/>
          <w:sz w:val="22"/>
          <w:szCs w:val="18"/>
        </w:rPr>
        <w:tab/>
      </w:r>
      <w:r w:rsidRPr="00AF1B53">
        <w:rPr>
          <w:rFonts w:eastAsiaTheme="minorEastAsia"/>
          <w:sz w:val="18"/>
          <w:szCs w:val="18"/>
        </w:rPr>
        <w:t>Firma</w:t>
      </w:r>
      <w:r w:rsidRPr="009E1B60">
        <w:rPr>
          <w:rFonts w:eastAsiaTheme="minorEastAsia"/>
          <w:sz w:val="22"/>
          <w:szCs w:val="18"/>
        </w:rPr>
        <w:t xml:space="preserve"> _____________________________________</w:t>
      </w:r>
    </w:p>
    <w:p w:rsidR="007D32A8" w:rsidRDefault="007D32A8" w:rsidP="007D32A8">
      <w:pPr>
        <w:autoSpaceDE w:val="0"/>
        <w:spacing w:after="200"/>
        <w:mirrorIndents/>
        <w:rPr>
          <w:rFonts w:eastAsiaTheme="minorEastAsia"/>
          <w:b/>
          <w:sz w:val="22"/>
          <w:szCs w:val="18"/>
        </w:rPr>
      </w:pPr>
    </w:p>
    <w:p w:rsidR="007D32A8" w:rsidRPr="009E1B60" w:rsidRDefault="007D32A8" w:rsidP="007D32A8">
      <w:pPr>
        <w:autoSpaceDE w:val="0"/>
        <w:spacing w:after="200"/>
        <w:mirrorIndents/>
        <w:rPr>
          <w:rFonts w:eastAsiaTheme="minorEastAsia"/>
          <w:b/>
          <w:sz w:val="22"/>
          <w:szCs w:val="18"/>
        </w:rPr>
      </w:pPr>
      <w:r w:rsidRPr="009E1B60">
        <w:rPr>
          <w:rFonts w:eastAsiaTheme="minorEastAsia"/>
          <w:b/>
          <w:sz w:val="22"/>
          <w:szCs w:val="18"/>
        </w:rPr>
        <w:t>Dichiarazione di consenso e informativa ex art. 13 DLT 196/2003 e GDPR UE 2016/679</w:t>
      </w:r>
    </w:p>
    <w:p w:rsidR="007D32A8" w:rsidRPr="009E1B60" w:rsidRDefault="007D32A8" w:rsidP="007D32A8">
      <w:pPr>
        <w:autoSpaceDE w:val="0"/>
        <w:spacing w:after="200"/>
        <w:mirrorIndents/>
        <w:jc w:val="both"/>
        <w:rPr>
          <w:rFonts w:eastAsiaTheme="minorEastAsia"/>
          <w:sz w:val="22"/>
          <w:szCs w:val="18"/>
        </w:rPr>
      </w:pPr>
      <w:r w:rsidRPr="009E1B60">
        <w:rPr>
          <w:rFonts w:eastAsiaTheme="minorEastAsia"/>
          <w:sz w:val="22"/>
          <w:szCs w:val="18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7D32A8" w:rsidRPr="009E1B60" w:rsidRDefault="007D32A8" w:rsidP="007D32A8">
      <w:pPr>
        <w:autoSpaceDE w:val="0"/>
        <w:spacing w:after="200"/>
        <w:mirrorIndents/>
        <w:rPr>
          <w:rFonts w:eastAsiaTheme="minorEastAsia"/>
          <w:sz w:val="22"/>
          <w:szCs w:val="18"/>
        </w:rPr>
      </w:pPr>
    </w:p>
    <w:p w:rsidR="007D32A8" w:rsidRPr="009E1B60" w:rsidRDefault="007D32A8" w:rsidP="007D32A8">
      <w:pPr>
        <w:autoSpaceDE w:val="0"/>
        <w:spacing w:after="200"/>
        <w:mirrorIndents/>
        <w:rPr>
          <w:rFonts w:eastAsiaTheme="minorEastAsia"/>
          <w:sz w:val="22"/>
          <w:szCs w:val="18"/>
        </w:rPr>
      </w:pPr>
      <w:r w:rsidRPr="009E1B60">
        <w:rPr>
          <w:rFonts w:eastAsiaTheme="minorEastAsia"/>
          <w:sz w:val="18"/>
          <w:szCs w:val="18"/>
        </w:rPr>
        <w:t>Data</w:t>
      </w:r>
      <w:r w:rsidRPr="009E1B60">
        <w:rPr>
          <w:rFonts w:eastAsiaTheme="minorEastAsia"/>
          <w:sz w:val="22"/>
          <w:szCs w:val="18"/>
        </w:rPr>
        <w:t>, _______________________</w:t>
      </w:r>
      <w:r>
        <w:rPr>
          <w:rFonts w:eastAsiaTheme="minorEastAsia"/>
          <w:sz w:val="22"/>
          <w:szCs w:val="18"/>
        </w:rPr>
        <w:t xml:space="preserve">__________ </w:t>
      </w:r>
      <w:r>
        <w:rPr>
          <w:rFonts w:eastAsiaTheme="minorEastAsia"/>
          <w:sz w:val="22"/>
          <w:szCs w:val="18"/>
        </w:rPr>
        <w:tab/>
      </w:r>
      <w:r>
        <w:rPr>
          <w:rFonts w:eastAsiaTheme="minorEastAsia"/>
          <w:sz w:val="22"/>
          <w:szCs w:val="18"/>
        </w:rPr>
        <w:tab/>
      </w:r>
      <w:r w:rsidRPr="00AF1B53">
        <w:rPr>
          <w:rFonts w:eastAsiaTheme="minorEastAsia"/>
          <w:sz w:val="18"/>
          <w:szCs w:val="18"/>
        </w:rPr>
        <w:t>Firma</w:t>
      </w:r>
      <w:r w:rsidRPr="009E1B60">
        <w:rPr>
          <w:rFonts w:eastAsiaTheme="minorEastAsia"/>
          <w:sz w:val="22"/>
          <w:szCs w:val="18"/>
        </w:rPr>
        <w:t xml:space="preserve"> _____________________________________</w:t>
      </w:r>
    </w:p>
    <w:p w:rsidR="007D32A8" w:rsidRPr="00AF1B53" w:rsidRDefault="007D32A8" w:rsidP="007D32A8"/>
    <w:p w:rsidR="00A73321" w:rsidRDefault="00A73321"/>
    <w:sectPr w:rsidR="00A73321" w:rsidSect="00922A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425" w:right="1134" w:bottom="851" w:left="992" w:header="284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12" w:rsidRDefault="00052D12" w:rsidP="007D32A8">
      <w:r>
        <w:separator/>
      </w:r>
    </w:p>
  </w:endnote>
  <w:endnote w:type="continuationSeparator" w:id="1">
    <w:p w:rsidR="00052D12" w:rsidRDefault="00052D12" w:rsidP="007D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60" w:rsidRDefault="00922AE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t>1</w:t>
    </w:r>
  </w:p>
  <w:p w:rsidR="009E1B60" w:rsidRDefault="00052D12">
    <w:pPr>
      <w:pStyle w:val="Pidipagina"/>
    </w:pPr>
  </w:p>
  <w:p w:rsidR="009E1B60" w:rsidRDefault="00052D12"/>
  <w:p w:rsidR="009E1B60" w:rsidRDefault="00052D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E7" w:rsidRDefault="00922AE7" w:rsidP="00922AE7">
    <w:pPr>
      <w:pStyle w:val="Pidipagina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12" w:rsidRDefault="00052D12" w:rsidP="007D32A8">
      <w:r>
        <w:separator/>
      </w:r>
    </w:p>
  </w:footnote>
  <w:footnote w:type="continuationSeparator" w:id="1">
    <w:p w:rsidR="00052D12" w:rsidRDefault="00052D12" w:rsidP="007D3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E7" w:rsidRDefault="00922AE7">
    <w:pPr>
      <w:pStyle w:val="Intestazione"/>
    </w:pPr>
    <w:r w:rsidRPr="00922AE7">
      <w:rPr>
        <w:noProof/>
      </w:rPr>
      <w:drawing>
        <wp:inline distT="0" distB="0" distL="0" distR="0">
          <wp:extent cx="6210935" cy="931740"/>
          <wp:effectExtent l="19050" t="0" r="0" b="0"/>
          <wp:docPr id="6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93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60" w:rsidRDefault="007D32A8" w:rsidP="007D32A8">
    <w:pPr>
      <w:pStyle w:val="Intestazione"/>
      <w:ind w:left="-284"/>
    </w:pPr>
    <w:r>
      <w:rPr>
        <w:noProof/>
      </w:rPr>
      <w:drawing>
        <wp:inline distT="0" distB="0" distL="0" distR="0">
          <wp:extent cx="6603290" cy="990600"/>
          <wp:effectExtent l="0" t="0" r="762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428" cy="992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002D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E7" w:rsidRPr="00922AE7" w:rsidRDefault="00922AE7" w:rsidP="00922AE7">
    <w:pPr>
      <w:pStyle w:val="Intestazione"/>
    </w:pPr>
    <w:r w:rsidRPr="00922AE7">
      <w:rPr>
        <w:noProof/>
      </w:rPr>
      <w:drawing>
        <wp:inline distT="0" distB="0" distL="0" distR="0">
          <wp:extent cx="6210935" cy="931740"/>
          <wp:effectExtent l="19050" t="0" r="0" b="0"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93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E1AAF"/>
    <w:rsid w:val="00052D12"/>
    <w:rsid w:val="00054533"/>
    <w:rsid w:val="0027002D"/>
    <w:rsid w:val="003E74A1"/>
    <w:rsid w:val="003F294D"/>
    <w:rsid w:val="004D3FBE"/>
    <w:rsid w:val="00540E6A"/>
    <w:rsid w:val="005B2C94"/>
    <w:rsid w:val="005B69ED"/>
    <w:rsid w:val="00637B1F"/>
    <w:rsid w:val="007D32A8"/>
    <w:rsid w:val="00922AE7"/>
    <w:rsid w:val="009649DA"/>
    <w:rsid w:val="0099666A"/>
    <w:rsid w:val="00A16D44"/>
    <w:rsid w:val="00A73321"/>
    <w:rsid w:val="00D91695"/>
    <w:rsid w:val="00FE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D32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2A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D32A8"/>
  </w:style>
  <w:style w:type="paragraph" w:styleId="Intestazione">
    <w:name w:val="header"/>
    <w:basedOn w:val="Normale"/>
    <w:link w:val="IntestazioneCarattere"/>
    <w:rsid w:val="007D32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32A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qFormat/>
    <w:rsid w:val="007D32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32A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66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TF040003@istruzione.it-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ibarsanti.edu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F040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ibarsanti.edu.it" TargetMode="External"/><Relationship Id="rId10" Type="http://schemas.openxmlformats.org/officeDocument/2006/relationships/hyperlink" Target="mailto:NATF040003@istruzione.it-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ATF040003@pec.istruzione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2BC7-4F3D-44F4-B755-D795F4D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Pasquale_I7</dc:creator>
  <cp:keywords/>
  <dc:description/>
  <cp:lastModifiedBy>Admin</cp:lastModifiedBy>
  <cp:revision>7</cp:revision>
  <cp:lastPrinted>2023-09-06T06:56:00Z</cp:lastPrinted>
  <dcterms:created xsi:type="dcterms:W3CDTF">2023-09-06T04:30:00Z</dcterms:created>
  <dcterms:modified xsi:type="dcterms:W3CDTF">2023-09-08T07:30:00Z</dcterms:modified>
</cp:coreProperties>
</file>